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97DD4" w14:textId="77777777" w:rsidR="007E76E3" w:rsidRPr="00EA3C31" w:rsidRDefault="007E76E3" w:rsidP="007E76E3">
      <w:pPr>
        <w:rPr>
          <w:b/>
          <w:sz w:val="28"/>
        </w:rPr>
      </w:pPr>
      <w:r w:rsidRPr="00EA3C31">
        <w:rPr>
          <w:sz w:val="28"/>
        </w:rPr>
        <w:t xml:space="preserve">2017 </w:t>
      </w:r>
      <w:r w:rsidRPr="00EA3C31">
        <w:rPr>
          <w:b/>
          <w:sz w:val="28"/>
        </w:rPr>
        <w:t>Social Justice and Evaluation Conference</w:t>
      </w:r>
    </w:p>
    <w:p w14:paraId="51ED07DB" w14:textId="77777777" w:rsidR="007E76E3" w:rsidRPr="00EA3C31" w:rsidRDefault="007E76E3" w:rsidP="00EA3C31">
      <w:pPr>
        <w:spacing w:after="0"/>
        <w:rPr>
          <w:sz w:val="24"/>
        </w:rPr>
      </w:pPr>
      <w:r w:rsidRPr="00EA3C31">
        <w:rPr>
          <w:sz w:val="24"/>
        </w:rPr>
        <w:t>March 2, 2016</w:t>
      </w:r>
    </w:p>
    <w:p w14:paraId="0D532E3C" w14:textId="77777777" w:rsidR="007E76E3" w:rsidRPr="00EA3C31" w:rsidRDefault="007E76E3" w:rsidP="00EA3C31">
      <w:pPr>
        <w:spacing w:after="0"/>
      </w:pPr>
      <w:r w:rsidRPr="00EA3C31">
        <w:t>Goodman Community Center</w:t>
      </w:r>
    </w:p>
    <w:p w14:paraId="4B2166D3" w14:textId="77777777" w:rsidR="00EA3C31" w:rsidRPr="006B2A34" w:rsidRDefault="007E76E3" w:rsidP="006B2A34">
      <w:pPr>
        <w:spacing w:after="0"/>
      </w:pPr>
      <w:r w:rsidRPr="00EA3C31">
        <w:t xml:space="preserve">Madison, WI </w:t>
      </w:r>
    </w:p>
    <w:p w14:paraId="5B727AE0" w14:textId="77777777" w:rsidR="00EA3C31" w:rsidRPr="00EA3C31" w:rsidRDefault="00EA3C31" w:rsidP="00EA3C31">
      <w:pPr>
        <w:jc w:val="center"/>
        <w:rPr>
          <w:sz w:val="28"/>
        </w:rPr>
      </w:pPr>
      <w:r w:rsidRPr="00EA3C31">
        <w:rPr>
          <w:sz w:val="28"/>
        </w:rPr>
        <w:t>Sponsorship Opportunities</w:t>
      </w:r>
    </w:p>
    <w:p w14:paraId="51E0D57D" w14:textId="276CB841" w:rsidR="00285D19" w:rsidRPr="006B2A34" w:rsidRDefault="00AF72CA" w:rsidP="0062737B">
      <w:pPr>
        <w:pStyle w:val="Heading1"/>
        <w:rPr>
          <w:color w:val="000000" w:themeColor="text1"/>
        </w:rPr>
      </w:pPr>
      <w:r>
        <w:rPr>
          <w:color w:val="000000" w:themeColor="text1"/>
        </w:rPr>
        <w:t>Peace</w:t>
      </w:r>
      <w:r w:rsidRPr="006B2A34">
        <w:rPr>
          <w:color w:val="000000" w:themeColor="text1"/>
        </w:rPr>
        <w:t xml:space="preserve"> </w:t>
      </w:r>
      <w:r w:rsidR="00BB6C84" w:rsidRPr="006B2A34">
        <w:rPr>
          <w:color w:val="000000" w:themeColor="text1"/>
        </w:rPr>
        <w:t xml:space="preserve">Sponsor </w:t>
      </w:r>
      <w:r w:rsidR="00BB6C84" w:rsidRPr="006B2A34">
        <w:rPr>
          <w:color w:val="000000" w:themeColor="text1"/>
        </w:rPr>
        <w:tab/>
      </w:r>
      <w:r w:rsidR="00BB6C84" w:rsidRPr="006B2A34">
        <w:rPr>
          <w:color w:val="000000" w:themeColor="text1"/>
        </w:rPr>
        <w:tab/>
        <w:t xml:space="preserve"> </w:t>
      </w:r>
      <w:r w:rsidR="006B2A34" w:rsidRPr="006B2A34">
        <w:rPr>
          <w:color w:val="000000" w:themeColor="text1"/>
        </w:rPr>
        <w:tab/>
      </w:r>
      <w:r w:rsidR="006B2A34" w:rsidRPr="006B2A34">
        <w:rPr>
          <w:color w:val="000000" w:themeColor="text1"/>
        </w:rPr>
        <w:tab/>
      </w:r>
      <w:r w:rsidR="006B2A34" w:rsidRPr="006B2A34">
        <w:rPr>
          <w:color w:val="000000" w:themeColor="text1"/>
        </w:rPr>
        <w:tab/>
      </w:r>
      <w:r w:rsidR="00BB6C84" w:rsidRPr="006B2A34">
        <w:rPr>
          <w:color w:val="000000" w:themeColor="text1"/>
        </w:rPr>
        <w:t xml:space="preserve">  </w:t>
      </w:r>
      <w:r w:rsidR="00A70EF8">
        <w:rPr>
          <w:color w:val="000000" w:themeColor="text1"/>
        </w:rPr>
        <w:t xml:space="preserve">  </w:t>
      </w:r>
      <w:r w:rsidR="00C0108E">
        <w:rPr>
          <w:color w:val="000000" w:themeColor="text1"/>
        </w:rPr>
        <w:t xml:space="preserve"> </w:t>
      </w:r>
      <w:r w:rsidR="00BB6C84" w:rsidRPr="006B2A34">
        <w:rPr>
          <w:color w:val="000000" w:themeColor="text1"/>
        </w:rPr>
        <w:t xml:space="preserve"> </w:t>
      </w:r>
      <w:r w:rsidR="00BB6C84" w:rsidRPr="006B2A34">
        <w:rPr>
          <w:color w:val="000000" w:themeColor="text1"/>
          <w:sz w:val="24"/>
        </w:rPr>
        <w:t>3</w:t>
      </w:r>
      <w:r w:rsidR="0062737B" w:rsidRPr="006B2A34">
        <w:rPr>
          <w:color w:val="000000" w:themeColor="text1"/>
          <w:sz w:val="24"/>
        </w:rPr>
        <w:t xml:space="preserve"> spot</w:t>
      </w:r>
      <w:r w:rsidR="00BB6C84" w:rsidRPr="006B2A34">
        <w:rPr>
          <w:color w:val="000000" w:themeColor="text1"/>
          <w:sz w:val="24"/>
        </w:rPr>
        <w:t>s</w:t>
      </w:r>
      <w:r w:rsidR="0062737B" w:rsidRPr="006B2A34">
        <w:rPr>
          <w:color w:val="000000" w:themeColor="text1"/>
          <w:sz w:val="24"/>
        </w:rPr>
        <w:t xml:space="preserve"> available at $</w:t>
      </w:r>
      <w:r w:rsidR="009A2A3C" w:rsidRPr="006B2A34">
        <w:rPr>
          <w:color w:val="000000" w:themeColor="text1"/>
          <w:sz w:val="24"/>
        </w:rPr>
        <w:t>1,000</w:t>
      </w:r>
    </w:p>
    <w:p w14:paraId="396B0EC0" w14:textId="374C9519" w:rsidR="0062737B" w:rsidRPr="006B2A34" w:rsidRDefault="00540FA2" w:rsidP="009A2A3C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Logo a</w:t>
      </w:r>
      <w:r w:rsidR="0062737B" w:rsidRPr="006B2A34">
        <w:rPr>
          <w:color w:val="000000" w:themeColor="text1"/>
        </w:rPr>
        <w:t xml:space="preserve">dvertising on </w:t>
      </w:r>
      <w:r w:rsidR="00C52AE3">
        <w:rPr>
          <w:color w:val="000000" w:themeColor="text1"/>
        </w:rPr>
        <w:t xml:space="preserve">conference </w:t>
      </w:r>
      <w:r w:rsidR="0062737B" w:rsidRPr="006B2A34">
        <w:rPr>
          <w:color w:val="000000" w:themeColor="text1"/>
        </w:rPr>
        <w:t>web</w:t>
      </w:r>
      <w:r w:rsidR="00C52AE3">
        <w:rPr>
          <w:color w:val="000000" w:themeColor="text1"/>
        </w:rPr>
        <w:t>page</w:t>
      </w:r>
    </w:p>
    <w:p w14:paraId="5B21BCA2" w14:textId="3E92A3B9" w:rsidR="0062737B" w:rsidRPr="006B2A34" w:rsidRDefault="00540FA2" w:rsidP="009A2A3C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Logo a</w:t>
      </w:r>
      <w:r w:rsidR="0062737B" w:rsidRPr="006B2A34">
        <w:rPr>
          <w:color w:val="000000" w:themeColor="text1"/>
        </w:rPr>
        <w:t>d in the conference program</w:t>
      </w:r>
    </w:p>
    <w:p w14:paraId="384E675F" w14:textId="64EAAE0E" w:rsidR="0062737B" w:rsidRPr="006B2A34" w:rsidRDefault="0062737B" w:rsidP="009A2A3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6B2A34">
        <w:rPr>
          <w:color w:val="000000" w:themeColor="text1"/>
        </w:rPr>
        <w:t xml:space="preserve">Complimentary </w:t>
      </w:r>
      <w:r w:rsidR="005614FD">
        <w:rPr>
          <w:color w:val="000000" w:themeColor="text1"/>
        </w:rPr>
        <w:t>two</w:t>
      </w:r>
      <w:r w:rsidR="00C52AE3">
        <w:rPr>
          <w:color w:val="000000" w:themeColor="text1"/>
        </w:rPr>
        <w:t xml:space="preserve">-year </w:t>
      </w:r>
      <w:r w:rsidRPr="006B2A34">
        <w:rPr>
          <w:color w:val="000000" w:themeColor="text1"/>
        </w:rPr>
        <w:t>organizational membership</w:t>
      </w:r>
      <w:r w:rsidR="00C52AE3">
        <w:rPr>
          <w:color w:val="000000" w:themeColor="text1"/>
        </w:rPr>
        <w:t xml:space="preserve"> (begins 2/2/17)</w:t>
      </w:r>
    </w:p>
    <w:p w14:paraId="32E07D28" w14:textId="77777777" w:rsidR="0062737B" w:rsidRPr="006B2A34" w:rsidRDefault="0062737B" w:rsidP="009A2A3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6B2A34">
        <w:rPr>
          <w:color w:val="000000" w:themeColor="text1"/>
        </w:rPr>
        <w:t>Introduction of representatives at keynote address</w:t>
      </w:r>
    </w:p>
    <w:p w14:paraId="692E329B" w14:textId="77777777" w:rsidR="0062737B" w:rsidRPr="006B2A34" w:rsidRDefault="0062737B" w:rsidP="009A2A3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6B2A34">
        <w:rPr>
          <w:color w:val="000000" w:themeColor="text1"/>
        </w:rPr>
        <w:t>Large-sized logo inclusion in the ongoing slideshow</w:t>
      </w:r>
    </w:p>
    <w:p w14:paraId="561A8701" w14:textId="10E57034" w:rsidR="0062737B" w:rsidRPr="006B2A34" w:rsidRDefault="00C52AE3" w:rsidP="0062737B">
      <w:pPr>
        <w:pStyle w:val="Heading1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5614FD">
        <w:rPr>
          <w:color w:val="000000" w:themeColor="text1"/>
        </w:rPr>
        <w:t>C</w:t>
      </w:r>
      <w:r w:rsidR="001D4FB6">
        <w:rPr>
          <w:color w:val="000000" w:themeColor="text1"/>
        </w:rPr>
        <w:t>ritical C</w:t>
      </w:r>
      <w:r w:rsidR="005614FD">
        <w:rPr>
          <w:color w:val="000000" w:themeColor="text1"/>
        </w:rPr>
        <w:t>onscious</w:t>
      </w:r>
      <w:r w:rsidR="005D18A3">
        <w:rPr>
          <w:color w:val="000000" w:themeColor="text1"/>
        </w:rPr>
        <w:t>ness</w:t>
      </w:r>
      <w:r w:rsidR="00AF72CA" w:rsidRPr="006B2A34">
        <w:rPr>
          <w:color w:val="000000" w:themeColor="text1"/>
        </w:rPr>
        <w:t xml:space="preserve"> </w:t>
      </w:r>
      <w:r w:rsidR="00BB6C84" w:rsidRPr="006B2A34">
        <w:rPr>
          <w:color w:val="000000" w:themeColor="text1"/>
        </w:rPr>
        <w:t>Sponsor</w:t>
      </w:r>
      <w:r w:rsidR="00BB6C84" w:rsidRPr="006B2A34">
        <w:rPr>
          <w:color w:val="000000" w:themeColor="text1"/>
        </w:rPr>
        <w:tab/>
      </w:r>
      <w:r w:rsidR="006B2A34" w:rsidRPr="006B2A34">
        <w:rPr>
          <w:color w:val="000000" w:themeColor="text1"/>
        </w:rPr>
        <w:tab/>
        <w:t xml:space="preserve">   </w:t>
      </w:r>
      <w:r w:rsidR="00C0108E">
        <w:rPr>
          <w:color w:val="000000" w:themeColor="text1"/>
        </w:rPr>
        <w:t xml:space="preserve"> </w:t>
      </w:r>
      <w:r w:rsidR="0062737B" w:rsidRPr="006B2A34">
        <w:rPr>
          <w:color w:val="000000" w:themeColor="text1"/>
        </w:rPr>
        <w:t xml:space="preserve"> </w:t>
      </w:r>
      <w:r w:rsidR="00A70EF8">
        <w:rPr>
          <w:color w:val="000000" w:themeColor="text1"/>
        </w:rPr>
        <w:t xml:space="preserve"> </w:t>
      </w:r>
      <w:r w:rsidR="0062737B" w:rsidRPr="006B2A34">
        <w:rPr>
          <w:color w:val="000000" w:themeColor="text1"/>
        </w:rPr>
        <w:t xml:space="preserve">  </w:t>
      </w:r>
      <w:r w:rsidR="00BB6C84" w:rsidRPr="006B2A34">
        <w:rPr>
          <w:color w:val="000000" w:themeColor="text1"/>
          <w:sz w:val="24"/>
        </w:rPr>
        <w:t>3</w:t>
      </w:r>
      <w:r w:rsidR="0062737B" w:rsidRPr="006B2A34">
        <w:rPr>
          <w:color w:val="000000" w:themeColor="text1"/>
          <w:sz w:val="24"/>
        </w:rPr>
        <w:t xml:space="preserve"> spots available at $</w:t>
      </w:r>
      <w:r w:rsidR="007E76E3" w:rsidRPr="006B2A34">
        <w:rPr>
          <w:color w:val="000000" w:themeColor="text1"/>
          <w:sz w:val="24"/>
        </w:rPr>
        <w:t>500</w:t>
      </w:r>
    </w:p>
    <w:p w14:paraId="37568286" w14:textId="7E8186C1" w:rsidR="00C52AE3" w:rsidRPr="006B2A34" w:rsidRDefault="00540FA2" w:rsidP="00C52AE3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Logo a</w:t>
      </w:r>
      <w:r w:rsidR="00C52AE3" w:rsidRPr="006B2A34">
        <w:rPr>
          <w:color w:val="000000" w:themeColor="text1"/>
        </w:rPr>
        <w:t xml:space="preserve">dvertising on </w:t>
      </w:r>
      <w:r w:rsidR="00C52AE3">
        <w:rPr>
          <w:color w:val="000000" w:themeColor="text1"/>
        </w:rPr>
        <w:t xml:space="preserve">conference </w:t>
      </w:r>
      <w:r w:rsidR="00C52AE3" w:rsidRPr="006B2A34">
        <w:rPr>
          <w:color w:val="000000" w:themeColor="text1"/>
        </w:rPr>
        <w:t>web</w:t>
      </w:r>
      <w:r w:rsidR="00C52AE3">
        <w:rPr>
          <w:color w:val="000000" w:themeColor="text1"/>
        </w:rPr>
        <w:t>page</w:t>
      </w:r>
    </w:p>
    <w:p w14:paraId="44FF2A90" w14:textId="1D89435E" w:rsidR="0062737B" w:rsidRPr="006B2A34" w:rsidRDefault="00540FA2" w:rsidP="009A2A3C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Logo a</w:t>
      </w:r>
      <w:r w:rsidR="0062737B" w:rsidRPr="006B2A34">
        <w:rPr>
          <w:color w:val="000000" w:themeColor="text1"/>
        </w:rPr>
        <w:t>d in the conference program</w:t>
      </w:r>
    </w:p>
    <w:p w14:paraId="0C10C163" w14:textId="2A13E302" w:rsidR="0062737B" w:rsidRPr="006B2A34" w:rsidRDefault="0062737B" w:rsidP="009A2A3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B2A34">
        <w:rPr>
          <w:color w:val="000000" w:themeColor="text1"/>
        </w:rPr>
        <w:t xml:space="preserve">Complimentary </w:t>
      </w:r>
      <w:r w:rsidR="00C52AE3">
        <w:rPr>
          <w:color w:val="000000" w:themeColor="text1"/>
        </w:rPr>
        <w:t xml:space="preserve">one-year </w:t>
      </w:r>
      <w:r w:rsidRPr="006B2A34">
        <w:rPr>
          <w:color w:val="000000" w:themeColor="text1"/>
        </w:rPr>
        <w:t>organizational membership</w:t>
      </w:r>
      <w:r w:rsidR="00C52AE3">
        <w:rPr>
          <w:color w:val="000000" w:themeColor="text1"/>
        </w:rPr>
        <w:t xml:space="preserve"> (begins 2/2/17)</w:t>
      </w:r>
    </w:p>
    <w:p w14:paraId="79D7BC17" w14:textId="77777777" w:rsidR="0062737B" w:rsidRPr="006B2A34" w:rsidRDefault="0062737B" w:rsidP="009A2A3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B2A34">
        <w:rPr>
          <w:color w:val="000000" w:themeColor="text1"/>
        </w:rPr>
        <w:t>Introduction of representatives at keynote address</w:t>
      </w:r>
    </w:p>
    <w:p w14:paraId="6457C958" w14:textId="018A6E42" w:rsidR="0062737B" w:rsidRPr="006B2A34" w:rsidRDefault="0062737B" w:rsidP="006B2A34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B2A34">
        <w:rPr>
          <w:color w:val="000000" w:themeColor="text1"/>
        </w:rPr>
        <w:t>Medium-sized logo inclusion in the ongoing slideshow</w:t>
      </w:r>
      <w:r w:rsidRPr="006B2A34">
        <w:rPr>
          <w:color w:val="000000" w:themeColor="text1"/>
        </w:rPr>
        <w:tab/>
      </w:r>
      <w:r w:rsidRPr="006B2A34">
        <w:rPr>
          <w:color w:val="000000" w:themeColor="text1"/>
        </w:rPr>
        <w:tab/>
      </w:r>
      <w:r w:rsidRPr="006B2A34">
        <w:rPr>
          <w:color w:val="000000" w:themeColor="text1"/>
        </w:rPr>
        <w:tab/>
      </w:r>
    </w:p>
    <w:p w14:paraId="16D43313" w14:textId="4D0E4585" w:rsidR="0062737B" w:rsidRPr="006B2A34" w:rsidRDefault="006B2A34" w:rsidP="009A2A3C">
      <w:pPr>
        <w:pStyle w:val="Heading1"/>
        <w:rPr>
          <w:color w:val="000000" w:themeColor="text1"/>
        </w:rPr>
      </w:pPr>
      <w:r w:rsidRPr="006B2A34">
        <w:rPr>
          <w:rStyle w:val="Heading1Char"/>
          <w:color w:val="000000" w:themeColor="text1"/>
        </w:rPr>
        <w:t>S</w:t>
      </w:r>
      <w:r w:rsidR="00AF6283">
        <w:rPr>
          <w:rStyle w:val="Heading1Char"/>
          <w:color w:val="000000" w:themeColor="text1"/>
        </w:rPr>
        <w:t xml:space="preserve">ubversive </w:t>
      </w:r>
      <w:r w:rsidR="0062737B" w:rsidRPr="006B2A34">
        <w:rPr>
          <w:rStyle w:val="Heading1Char"/>
          <w:color w:val="000000" w:themeColor="text1"/>
        </w:rPr>
        <w:t xml:space="preserve">Sponsor </w:t>
      </w:r>
      <w:r w:rsidR="0062737B" w:rsidRPr="006B2A34">
        <w:rPr>
          <w:rStyle w:val="Heading1Char"/>
          <w:color w:val="000000" w:themeColor="text1"/>
        </w:rPr>
        <w:tab/>
      </w:r>
      <w:r w:rsidR="0062737B" w:rsidRPr="006B2A34">
        <w:rPr>
          <w:rStyle w:val="Heading1Char"/>
          <w:color w:val="000000" w:themeColor="text1"/>
        </w:rPr>
        <w:tab/>
      </w:r>
      <w:r w:rsidR="00BB6C84" w:rsidRPr="006B2A34">
        <w:rPr>
          <w:rStyle w:val="Heading1Char"/>
          <w:color w:val="000000" w:themeColor="text1"/>
        </w:rPr>
        <w:tab/>
      </w:r>
      <w:r w:rsidR="009A2A3C" w:rsidRPr="006B2A34">
        <w:rPr>
          <w:color w:val="000000" w:themeColor="text1"/>
        </w:rPr>
        <w:t xml:space="preserve">       </w:t>
      </w:r>
      <w:r w:rsidR="00C0108E">
        <w:rPr>
          <w:color w:val="000000" w:themeColor="text1"/>
        </w:rPr>
        <w:t xml:space="preserve">      </w:t>
      </w:r>
      <w:r w:rsidR="00A70EF8">
        <w:rPr>
          <w:color w:val="000000" w:themeColor="text1"/>
        </w:rPr>
        <w:t xml:space="preserve"> </w:t>
      </w:r>
      <w:r w:rsidR="00C0108E">
        <w:rPr>
          <w:color w:val="000000" w:themeColor="text1"/>
        </w:rPr>
        <w:t xml:space="preserve">  </w:t>
      </w:r>
      <w:r w:rsidR="0062737B" w:rsidRPr="006B2A34">
        <w:rPr>
          <w:color w:val="000000" w:themeColor="text1"/>
          <w:sz w:val="24"/>
        </w:rPr>
        <w:t>4 spot</w:t>
      </w:r>
      <w:r w:rsidR="009A2A3C" w:rsidRPr="006B2A34">
        <w:rPr>
          <w:color w:val="000000" w:themeColor="text1"/>
          <w:sz w:val="24"/>
        </w:rPr>
        <w:t>s</w:t>
      </w:r>
      <w:r w:rsidR="0062737B" w:rsidRPr="006B2A34">
        <w:rPr>
          <w:color w:val="000000" w:themeColor="text1"/>
          <w:sz w:val="24"/>
        </w:rPr>
        <w:t xml:space="preserve"> available at $</w:t>
      </w:r>
      <w:r w:rsidR="007E76E3" w:rsidRPr="006B2A34">
        <w:rPr>
          <w:color w:val="000000" w:themeColor="text1"/>
          <w:sz w:val="24"/>
        </w:rPr>
        <w:t>1</w:t>
      </w:r>
      <w:r w:rsidR="00BB6C84" w:rsidRPr="006B2A34">
        <w:rPr>
          <w:color w:val="000000" w:themeColor="text1"/>
          <w:sz w:val="24"/>
        </w:rPr>
        <w:t>5</w:t>
      </w:r>
      <w:r w:rsidR="007E76E3" w:rsidRPr="006B2A34">
        <w:rPr>
          <w:color w:val="000000" w:themeColor="text1"/>
          <w:sz w:val="24"/>
        </w:rPr>
        <w:t>0</w:t>
      </w:r>
    </w:p>
    <w:p w14:paraId="6F020E53" w14:textId="24E8CB97" w:rsidR="00C52AE3" w:rsidRPr="006B2A34" w:rsidRDefault="00540FA2" w:rsidP="00C52AE3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Logo a</w:t>
      </w:r>
      <w:r w:rsidR="00C52AE3" w:rsidRPr="006B2A34">
        <w:rPr>
          <w:color w:val="000000" w:themeColor="text1"/>
        </w:rPr>
        <w:t xml:space="preserve">dvertising on </w:t>
      </w:r>
      <w:r w:rsidR="00C52AE3">
        <w:rPr>
          <w:color w:val="000000" w:themeColor="text1"/>
        </w:rPr>
        <w:t xml:space="preserve">conference </w:t>
      </w:r>
      <w:r w:rsidR="00C52AE3" w:rsidRPr="006B2A34">
        <w:rPr>
          <w:color w:val="000000" w:themeColor="text1"/>
        </w:rPr>
        <w:t>web</w:t>
      </w:r>
      <w:r w:rsidR="00C52AE3">
        <w:rPr>
          <w:color w:val="000000" w:themeColor="text1"/>
        </w:rPr>
        <w:t>page</w:t>
      </w:r>
    </w:p>
    <w:p w14:paraId="65D4337B" w14:textId="06BC4B23" w:rsidR="0062737B" w:rsidRPr="006B2A34" w:rsidRDefault="00540FA2" w:rsidP="009A2A3C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Logo a</w:t>
      </w:r>
      <w:r w:rsidR="0062737B" w:rsidRPr="006B2A34">
        <w:rPr>
          <w:color w:val="000000" w:themeColor="text1"/>
        </w:rPr>
        <w:t>d in the conference program</w:t>
      </w:r>
    </w:p>
    <w:p w14:paraId="18C7DFC9" w14:textId="77777777" w:rsidR="0062737B" w:rsidRPr="006B2A34" w:rsidRDefault="00BB6C84" w:rsidP="009A2A3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6B2A34">
        <w:rPr>
          <w:color w:val="000000" w:themeColor="text1"/>
        </w:rPr>
        <w:t>Medium</w:t>
      </w:r>
      <w:r w:rsidR="0062737B" w:rsidRPr="006B2A34">
        <w:rPr>
          <w:color w:val="000000" w:themeColor="text1"/>
        </w:rPr>
        <w:t>-sized logo inclusion in the ongoing slideshow</w:t>
      </w:r>
    </w:p>
    <w:p w14:paraId="46E0DD4A" w14:textId="77777777" w:rsidR="00BB6C84" w:rsidRPr="006B2A34" w:rsidRDefault="00BB6C84" w:rsidP="009A2A3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6B2A34">
        <w:rPr>
          <w:color w:val="000000" w:themeColor="text1"/>
        </w:rPr>
        <w:t>Complimentary practitioner membership</w:t>
      </w:r>
    </w:p>
    <w:p w14:paraId="3B962D5C" w14:textId="72817970" w:rsidR="00C0108E" w:rsidRPr="006B2A34" w:rsidRDefault="00AF72CA" w:rsidP="00C0108E">
      <w:pPr>
        <w:pStyle w:val="Heading1"/>
        <w:rPr>
          <w:color w:val="000000" w:themeColor="text1"/>
        </w:rPr>
      </w:pPr>
      <w:r>
        <w:rPr>
          <w:rStyle w:val="Heading1Char"/>
          <w:color w:val="000000" w:themeColor="text1"/>
        </w:rPr>
        <w:t xml:space="preserve">La </w:t>
      </w:r>
      <w:proofErr w:type="spellStart"/>
      <w:r>
        <w:rPr>
          <w:rStyle w:val="Heading1Char"/>
          <w:color w:val="000000" w:themeColor="text1"/>
        </w:rPr>
        <w:t>Lucha</w:t>
      </w:r>
      <w:proofErr w:type="spellEnd"/>
      <w:r>
        <w:rPr>
          <w:rStyle w:val="Heading1Char"/>
          <w:color w:val="000000" w:themeColor="text1"/>
        </w:rPr>
        <w:t xml:space="preserve"> </w:t>
      </w:r>
      <w:r w:rsidR="00C0108E" w:rsidRPr="006B2A34">
        <w:rPr>
          <w:rStyle w:val="Heading1Char"/>
          <w:color w:val="000000" w:themeColor="text1"/>
        </w:rPr>
        <w:t>Lunch Sponsor</w:t>
      </w:r>
      <w:r w:rsidR="00C0108E" w:rsidRPr="006B2A34">
        <w:rPr>
          <w:rStyle w:val="Heading1Char"/>
          <w:color w:val="000000" w:themeColor="text1"/>
        </w:rPr>
        <w:tab/>
      </w:r>
      <w:r w:rsidR="00C0108E" w:rsidRPr="006B2A34">
        <w:rPr>
          <w:rStyle w:val="Heading1Char"/>
          <w:color w:val="000000" w:themeColor="text1"/>
        </w:rPr>
        <w:tab/>
      </w:r>
      <w:r w:rsidR="00C0108E" w:rsidRPr="006B2A34">
        <w:rPr>
          <w:rStyle w:val="Heading1Char"/>
          <w:color w:val="000000" w:themeColor="text1"/>
        </w:rPr>
        <w:tab/>
      </w:r>
      <w:r w:rsidR="00C0108E" w:rsidRPr="006B2A34">
        <w:rPr>
          <w:color w:val="000000" w:themeColor="text1"/>
          <w:sz w:val="24"/>
        </w:rPr>
        <w:t xml:space="preserve">      </w:t>
      </w:r>
      <w:r w:rsidR="00A70EF8">
        <w:rPr>
          <w:color w:val="000000" w:themeColor="text1"/>
          <w:sz w:val="24"/>
        </w:rPr>
        <w:t xml:space="preserve">   </w:t>
      </w:r>
      <w:r w:rsidR="00C0108E" w:rsidRPr="006B2A34">
        <w:rPr>
          <w:color w:val="000000" w:themeColor="text1"/>
          <w:sz w:val="24"/>
        </w:rPr>
        <w:t xml:space="preserve">  3 spots available at $250</w:t>
      </w:r>
    </w:p>
    <w:p w14:paraId="0B56F539" w14:textId="77777777" w:rsidR="00C0108E" w:rsidRPr="006B2A34" w:rsidRDefault="00C0108E" w:rsidP="00C0108E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6B2A34">
        <w:rPr>
          <w:color w:val="000000" w:themeColor="text1"/>
        </w:rPr>
        <w:t>Signage recognizing sponsorship at lunch tables</w:t>
      </w:r>
    </w:p>
    <w:p w14:paraId="220A342C" w14:textId="1177D1A8" w:rsidR="00C0108E" w:rsidRPr="006B2A34" w:rsidRDefault="005614FD" w:rsidP="00C0108E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Lunchtime i</w:t>
      </w:r>
      <w:r w:rsidR="00C0108E" w:rsidRPr="006B2A34">
        <w:rPr>
          <w:color w:val="000000" w:themeColor="text1"/>
        </w:rPr>
        <w:t>ntroduction recognizing lunch sponsors</w:t>
      </w:r>
    </w:p>
    <w:p w14:paraId="7C8032C1" w14:textId="009B27C1" w:rsidR="00C0108E" w:rsidRPr="006B2A34" w:rsidRDefault="00540FA2" w:rsidP="00C0108E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Logo </w:t>
      </w:r>
      <w:r w:rsidR="005614FD">
        <w:rPr>
          <w:color w:val="000000" w:themeColor="text1"/>
        </w:rPr>
        <w:t>A</w:t>
      </w:r>
      <w:r w:rsidR="00C0108E" w:rsidRPr="006B2A34">
        <w:rPr>
          <w:color w:val="000000" w:themeColor="text1"/>
        </w:rPr>
        <w:t>d in the conference program</w:t>
      </w:r>
    </w:p>
    <w:p w14:paraId="5D280DD9" w14:textId="47C629F5" w:rsidR="006B2A34" w:rsidRPr="006B2A34" w:rsidRDefault="00AF72CA" w:rsidP="006B2A34">
      <w:pPr>
        <w:pStyle w:val="Heading1"/>
        <w:rPr>
          <w:color w:val="000000" w:themeColor="text1"/>
        </w:rPr>
      </w:pPr>
      <w:r>
        <w:rPr>
          <w:rStyle w:val="Heading1Char"/>
          <w:color w:val="000000" w:themeColor="text1"/>
        </w:rPr>
        <w:t>Changemaker</w:t>
      </w:r>
      <w:r w:rsidR="006B2A34" w:rsidRPr="006B2A34">
        <w:rPr>
          <w:rStyle w:val="Heading1Char"/>
          <w:color w:val="000000" w:themeColor="text1"/>
        </w:rPr>
        <w:t xml:space="preserve"> Sponsor </w:t>
      </w:r>
      <w:r w:rsidR="006B2A34" w:rsidRPr="006B2A34">
        <w:rPr>
          <w:rStyle w:val="Heading1Char"/>
          <w:color w:val="000000" w:themeColor="text1"/>
        </w:rPr>
        <w:tab/>
      </w:r>
      <w:r w:rsidR="006B2A34" w:rsidRPr="006B2A34">
        <w:rPr>
          <w:rStyle w:val="Heading1Char"/>
          <w:color w:val="000000" w:themeColor="text1"/>
        </w:rPr>
        <w:tab/>
      </w:r>
      <w:r w:rsidR="006B2A34" w:rsidRPr="006B2A34">
        <w:rPr>
          <w:rStyle w:val="Heading1Char"/>
          <w:color w:val="000000" w:themeColor="text1"/>
        </w:rPr>
        <w:tab/>
      </w:r>
      <w:r w:rsidR="00A70EF8">
        <w:rPr>
          <w:rStyle w:val="Heading1Char"/>
          <w:color w:val="000000" w:themeColor="text1"/>
        </w:rPr>
        <w:tab/>
        <w:t xml:space="preserve">     </w:t>
      </w:r>
      <w:r w:rsidR="006B2A34" w:rsidRPr="006B2A34">
        <w:rPr>
          <w:color w:val="000000" w:themeColor="text1"/>
        </w:rPr>
        <w:t xml:space="preserve">    </w:t>
      </w:r>
      <w:r w:rsidR="00A70EF8">
        <w:rPr>
          <w:color w:val="000000" w:themeColor="text1"/>
          <w:sz w:val="24"/>
          <w:szCs w:val="24"/>
        </w:rPr>
        <w:t>In-kind Resources</w:t>
      </w:r>
      <w:r w:rsidR="006B2A34" w:rsidRPr="006B2A34">
        <w:rPr>
          <w:color w:val="000000" w:themeColor="text1"/>
        </w:rPr>
        <w:t xml:space="preserve"> </w:t>
      </w:r>
    </w:p>
    <w:p w14:paraId="64A821DC" w14:textId="77777777" w:rsidR="006B2A34" w:rsidRDefault="006B2A34" w:rsidP="006B2A34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6B2A34">
        <w:rPr>
          <w:color w:val="000000" w:themeColor="text1"/>
        </w:rPr>
        <w:t>Recognition in the conference program</w:t>
      </w:r>
    </w:p>
    <w:p w14:paraId="1205600E" w14:textId="468565D0" w:rsidR="00285D19" w:rsidRPr="00A70EF8" w:rsidRDefault="00C52AE3" w:rsidP="00355292">
      <w:pPr>
        <w:pStyle w:val="ListParagraph"/>
        <w:numPr>
          <w:ilvl w:val="0"/>
          <w:numId w:val="4"/>
        </w:numPr>
        <w:rPr>
          <w:b/>
        </w:rPr>
      </w:pPr>
      <w:r w:rsidRPr="00A70EF8">
        <w:rPr>
          <w:color w:val="000000" w:themeColor="text1"/>
        </w:rPr>
        <w:t>L</w:t>
      </w:r>
      <w:r w:rsidR="00C0108E" w:rsidRPr="00A70EF8">
        <w:rPr>
          <w:color w:val="000000" w:themeColor="text1"/>
        </w:rPr>
        <w:t>ogo inclusion in the ongoing slideshow</w:t>
      </w:r>
      <w:r w:rsidRPr="00A70EF8">
        <w:rPr>
          <w:color w:val="000000" w:themeColor="text1"/>
        </w:rPr>
        <w:t xml:space="preserve"> </w:t>
      </w:r>
    </w:p>
    <w:p w14:paraId="7342AD88" w14:textId="77777777" w:rsidR="006B2A34" w:rsidRDefault="006B2A34">
      <w:pPr>
        <w:rPr>
          <w:sz w:val="28"/>
        </w:rPr>
      </w:pPr>
      <w:r>
        <w:rPr>
          <w:sz w:val="28"/>
        </w:rPr>
        <w:br w:type="page"/>
      </w:r>
    </w:p>
    <w:p w14:paraId="6008404D" w14:textId="77777777" w:rsidR="00AD0633" w:rsidRPr="00EA3C31" w:rsidRDefault="00AD0633" w:rsidP="00AD0633">
      <w:pPr>
        <w:rPr>
          <w:b/>
          <w:sz w:val="28"/>
        </w:rPr>
      </w:pPr>
      <w:r w:rsidRPr="00EA3C31">
        <w:rPr>
          <w:sz w:val="28"/>
        </w:rPr>
        <w:lastRenderedPageBreak/>
        <w:t xml:space="preserve">2017 </w:t>
      </w:r>
      <w:r w:rsidRPr="00EA3C31">
        <w:rPr>
          <w:b/>
          <w:sz w:val="28"/>
        </w:rPr>
        <w:t>Social Justice and Evaluation Conference</w:t>
      </w:r>
    </w:p>
    <w:p w14:paraId="3797BA97" w14:textId="77777777" w:rsidR="00AD0633" w:rsidRPr="005C2395" w:rsidRDefault="00AD0633" w:rsidP="00AD0633">
      <w:pPr>
        <w:jc w:val="center"/>
        <w:rPr>
          <w:sz w:val="24"/>
        </w:rPr>
      </w:pPr>
      <w:r w:rsidRPr="005C2395">
        <w:rPr>
          <w:sz w:val="24"/>
        </w:rPr>
        <w:t xml:space="preserve">Sponsorship </w:t>
      </w:r>
      <w:r w:rsidR="005E3069">
        <w:rPr>
          <w:sz w:val="24"/>
        </w:rPr>
        <w:t>Registration</w:t>
      </w:r>
    </w:p>
    <w:p w14:paraId="52DE0CEB" w14:textId="2A1F1621" w:rsidR="004A6BAB" w:rsidRPr="004A6BAB" w:rsidRDefault="004A6BAB" w:rsidP="00AD0633">
      <w:r w:rsidRPr="004A6BAB">
        <w:t xml:space="preserve">¡Milwaukee Evaluation! </w:t>
      </w:r>
      <w:r w:rsidR="00AF72CA">
        <w:t xml:space="preserve">Inc. </w:t>
      </w:r>
      <w:r w:rsidRPr="004A6BAB">
        <w:t>hope</w:t>
      </w:r>
      <w:r w:rsidR="00AF72CA">
        <w:t>s</w:t>
      </w:r>
      <w:r w:rsidRPr="004A6BAB">
        <w:t xml:space="preserve"> to partner with sponsors who </w:t>
      </w:r>
      <w:r w:rsidR="00F53552">
        <w:t xml:space="preserve">uphold and demonstrate </w:t>
      </w:r>
      <w:r w:rsidRPr="004A6BAB">
        <w:t xml:space="preserve">a socially responsible mission. </w:t>
      </w:r>
    </w:p>
    <w:p w14:paraId="2BA279F3" w14:textId="77777777" w:rsidR="00AD0633" w:rsidRPr="005C2395" w:rsidRDefault="00AD0633" w:rsidP="00AD0633">
      <w:pPr>
        <w:rPr>
          <w:b/>
        </w:rPr>
      </w:pPr>
      <w:r w:rsidRPr="005C2395">
        <w:rPr>
          <w:b/>
        </w:rPr>
        <w:t>Contact Information (to receive confirmation)</w:t>
      </w:r>
    </w:p>
    <w:p w14:paraId="132D2C4F" w14:textId="77777777" w:rsidR="00AD0633" w:rsidRDefault="00AD0633" w:rsidP="005C2395">
      <w:pPr>
        <w:spacing w:after="120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14:paraId="47097BAF" w14:textId="77777777" w:rsidR="00AD0633" w:rsidRDefault="00AD0633" w:rsidP="005C2395">
      <w:pPr>
        <w:spacing w:after="120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14:paraId="51DAD020" w14:textId="77777777" w:rsidR="00AD0633" w:rsidRDefault="00AD0633" w:rsidP="005C2395">
      <w:pPr>
        <w:spacing w:after="120"/>
      </w:pPr>
      <w:r>
        <w:t>Phone</w:t>
      </w:r>
      <w:proofErr w:type="gramStart"/>
      <w:r>
        <w:t>:_</w:t>
      </w:r>
      <w:proofErr w:type="gramEnd"/>
      <w:r>
        <w:t>_____________________________ Email:______________________________________</w:t>
      </w:r>
    </w:p>
    <w:p w14:paraId="526F3683" w14:textId="77777777" w:rsidR="00AD0633" w:rsidRPr="005C2395" w:rsidRDefault="00AD0633" w:rsidP="00AD0633">
      <w:pPr>
        <w:rPr>
          <w:sz w:val="14"/>
        </w:rPr>
      </w:pPr>
    </w:p>
    <w:p w14:paraId="0F8B2618" w14:textId="77777777" w:rsidR="00AD0633" w:rsidRPr="005C2395" w:rsidRDefault="00AD0633" w:rsidP="00AD0633">
      <w:pPr>
        <w:rPr>
          <w:b/>
        </w:rPr>
      </w:pPr>
      <w:r w:rsidRPr="005C2395">
        <w:rPr>
          <w:b/>
        </w:rPr>
        <w:t>Company Information</w:t>
      </w:r>
    </w:p>
    <w:p w14:paraId="68412CC6" w14:textId="77777777" w:rsidR="00AD0633" w:rsidRDefault="00AD0633" w:rsidP="005C2395">
      <w:pPr>
        <w:spacing w:after="120"/>
      </w:pPr>
      <w:r>
        <w:t>Company Name</w:t>
      </w:r>
      <w:proofErr w:type="gramStart"/>
      <w:r>
        <w:t>:_</w:t>
      </w:r>
      <w:proofErr w:type="gramEnd"/>
      <w:r>
        <w:t>______________________________________________________________</w:t>
      </w:r>
    </w:p>
    <w:p w14:paraId="275FA1C4" w14:textId="77777777" w:rsidR="00AD0633" w:rsidRDefault="00AD0633" w:rsidP="005C2395">
      <w:pPr>
        <w:spacing w:after="120"/>
      </w:pPr>
      <w:r>
        <w:t>Company Web Address</w:t>
      </w:r>
      <w:proofErr w:type="gramStart"/>
      <w:r>
        <w:t>:_</w:t>
      </w:r>
      <w:proofErr w:type="gramEnd"/>
      <w:r>
        <w:t>_______________________________________________________</w:t>
      </w:r>
    </w:p>
    <w:p w14:paraId="1ACD9D05" w14:textId="77777777" w:rsidR="00AD0633" w:rsidRDefault="00AD0633" w:rsidP="005C2395">
      <w:pPr>
        <w:spacing w:after="120"/>
      </w:pPr>
      <w:r>
        <w:t>Company Phone</w:t>
      </w:r>
      <w:proofErr w:type="gramStart"/>
      <w:r>
        <w:t>:_</w:t>
      </w:r>
      <w:proofErr w:type="gramEnd"/>
      <w:r>
        <w:t>______________________________________________________________</w:t>
      </w:r>
    </w:p>
    <w:p w14:paraId="5D0D80DC" w14:textId="77777777" w:rsidR="00AD0633" w:rsidRPr="005C2395" w:rsidRDefault="00AD0633" w:rsidP="00AD0633">
      <w:pPr>
        <w:rPr>
          <w:sz w:val="14"/>
        </w:rPr>
      </w:pPr>
    </w:p>
    <w:p w14:paraId="6A157307" w14:textId="77777777" w:rsidR="00AD0633" w:rsidRPr="005C2395" w:rsidRDefault="00AD0633" w:rsidP="00AD0633">
      <w:pPr>
        <w:rPr>
          <w:b/>
        </w:rPr>
      </w:pPr>
      <w:r w:rsidRPr="005C2395">
        <w:rPr>
          <w:b/>
        </w:rPr>
        <w:t>Sponsorship Options (see page 1 for details):</w:t>
      </w:r>
    </w:p>
    <w:p w14:paraId="53EABE17" w14:textId="5EDDF144" w:rsidR="00AD0633" w:rsidRPr="00F53552" w:rsidRDefault="00AD0633" w:rsidP="005C2395">
      <w:pPr>
        <w:spacing w:after="120"/>
        <w:rPr>
          <w:color w:val="000000" w:themeColor="text1"/>
        </w:rPr>
      </w:pPr>
      <w:r w:rsidRPr="00F53552">
        <w:rPr>
          <w:color w:val="000000" w:themeColor="text1"/>
        </w:rPr>
        <w:sym w:font="Wingdings" w:char="F06F"/>
      </w:r>
      <w:r w:rsidRPr="00F53552">
        <w:rPr>
          <w:color w:val="000000" w:themeColor="text1"/>
        </w:rPr>
        <w:t xml:space="preserve"> </w:t>
      </w:r>
      <w:r w:rsidR="00A70EF8">
        <w:rPr>
          <w:color w:val="000000" w:themeColor="text1"/>
        </w:rPr>
        <w:t>Peace Sponsor</w:t>
      </w:r>
      <w:r w:rsidR="00A70EF8">
        <w:rPr>
          <w:color w:val="000000" w:themeColor="text1"/>
        </w:rPr>
        <w:tab/>
      </w:r>
      <w:r w:rsidR="00A70EF8">
        <w:rPr>
          <w:color w:val="000000" w:themeColor="text1"/>
        </w:rPr>
        <w:tab/>
      </w:r>
      <w:r w:rsidR="00A70EF8">
        <w:rPr>
          <w:color w:val="000000" w:themeColor="text1"/>
        </w:rPr>
        <w:tab/>
      </w:r>
      <w:r w:rsidRPr="00F53552">
        <w:rPr>
          <w:color w:val="000000" w:themeColor="text1"/>
        </w:rPr>
        <w:tab/>
        <w:t>$1,000</w:t>
      </w:r>
    </w:p>
    <w:p w14:paraId="6F8B5D6E" w14:textId="04F46CF6" w:rsidR="00AD0633" w:rsidRPr="00F53552" w:rsidRDefault="00AD0633" w:rsidP="005C2395">
      <w:pPr>
        <w:spacing w:after="120"/>
        <w:rPr>
          <w:color w:val="000000" w:themeColor="text1"/>
        </w:rPr>
      </w:pPr>
      <w:r w:rsidRPr="00F53552">
        <w:rPr>
          <w:color w:val="000000" w:themeColor="text1"/>
        </w:rPr>
        <w:sym w:font="Wingdings" w:char="F06F"/>
      </w:r>
      <w:r w:rsidR="00BB6C84" w:rsidRPr="00F53552">
        <w:rPr>
          <w:color w:val="000000" w:themeColor="text1"/>
        </w:rPr>
        <w:t xml:space="preserve"> </w:t>
      </w:r>
      <w:r w:rsidR="00A70EF8">
        <w:rPr>
          <w:color w:val="000000" w:themeColor="text1"/>
        </w:rPr>
        <w:t>Critical Consciousness</w:t>
      </w:r>
      <w:r w:rsidRPr="00F53552">
        <w:rPr>
          <w:color w:val="000000" w:themeColor="text1"/>
        </w:rPr>
        <w:t xml:space="preserve"> Sponsor</w:t>
      </w:r>
      <w:r w:rsidRPr="00F53552">
        <w:rPr>
          <w:color w:val="000000" w:themeColor="text1"/>
        </w:rPr>
        <w:tab/>
      </w:r>
      <w:r w:rsidRPr="00F53552">
        <w:rPr>
          <w:color w:val="000000" w:themeColor="text1"/>
        </w:rPr>
        <w:tab/>
        <w:t>$500</w:t>
      </w:r>
    </w:p>
    <w:p w14:paraId="508C4670" w14:textId="037DB07F" w:rsidR="00AD0633" w:rsidRPr="00F53552" w:rsidRDefault="00AD0633" w:rsidP="005C2395">
      <w:pPr>
        <w:spacing w:after="120"/>
        <w:rPr>
          <w:color w:val="000000" w:themeColor="text1"/>
        </w:rPr>
      </w:pPr>
      <w:r w:rsidRPr="00F53552">
        <w:rPr>
          <w:color w:val="000000" w:themeColor="text1"/>
        </w:rPr>
        <w:sym w:font="Wingdings" w:char="F06F"/>
      </w:r>
      <w:r w:rsidR="00BB6C84" w:rsidRPr="00F53552">
        <w:rPr>
          <w:color w:val="000000" w:themeColor="text1"/>
        </w:rPr>
        <w:t xml:space="preserve"> </w:t>
      </w:r>
      <w:r w:rsidR="00A70EF8">
        <w:rPr>
          <w:color w:val="000000" w:themeColor="text1"/>
        </w:rPr>
        <w:t>Subversive</w:t>
      </w:r>
      <w:r w:rsidR="00BB6C84" w:rsidRPr="00F53552">
        <w:rPr>
          <w:color w:val="000000" w:themeColor="text1"/>
        </w:rPr>
        <w:t xml:space="preserve"> Sponsor</w:t>
      </w:r>
      <w:r w:rsidR="00BB6C84" w:rsidRPr="00F53552">
        <w:rPr>
          <w:color w:val="000000" w:themeColor="text1"/>
        </w:rPr>
        <w:tab/>
      </w:r>
      <w:r w:rsidR="00BB6C84" w:rsidRPr="00F53552">
        <w:rPr>
          <w:color w:val="000000" w:themeColor="text1"/>
        </w:rPr>
        <w:tab/>
      </w:r>
      <w:r w:rsidR="00A70EF8">
        <w:rPr>
          <w:color w:val="000000" w:themeColor="text1"/>
        </w:rPr>
        <w:tab/>
      </w:r>
      <w:r w:rsidR="00BB6C84" w:rsidRPr="00F53552">
        <w:rPr>
          <w:color w:val="000000" w:themeColor="text1"/>
        </w:rPr>
        <w:t>$15</w:t>
      </w:r>
      <w:r w:rsidRPr="00F53552">
        <w:rPr>
          <w:color w:val="000000" w:themeColor="text1"/>
        </w:rPr>
        <w:t>0</w:t>
      </w:r>
    </w:p>
    <w:p w14:paraId="30770BBB" w14:textId="07E8B61B" w:rsidR="00AD0633" w:rsidRPr="00F53552" w:rsidRDefault="00AD0633" w:rsidP="005C2395">
      <w:pPr>
        <w:spacing w:after="120"/>
        <w:rPr>
          <w:color w:val="000000" w:themeColor="text1"/>
        </w:rPr>
      </w:pPr>
      <w:r w:rsidRPr="00F53552">
        <w:rPr>
          <w:color w:val="000000" w:themeColor="text1"/>
        </w:rPr>
        <w:sym w:font="Wingdings" w:char="F06F"/>
      </w:r>
      <w:r w:rsidRPr="00F53552">
        <w:rPr>
          <w:color w:val="000000" w:themeColor="text1"/>
        </w:rPr>
        <w:t xml:space="preserve"> </w:t>
      </w:r>
      <w:r w:rsidR="00A70EF8">
        <w:rPr>
          <w:color w:val="000000" w:themeColor="text1"/>
        </w:rPr>
        <w:t xml:space="preserve">La </w:t>
      </w:r>
      <w:proofErr w:type="spellStart"/>
      <w:r w:rsidR="00A70EF8">
        <w:rPr>
          <w:color w:val="000000" w:themeColor="text1"/>
        </w:rPr>
        <w:t>Lucha</w:t>
      </w:r>
      <w:proofErr w:type="spellEnd"/>
      <w:r w:rsidR="00A70EF8">
        <w:rPr>
          <w:color w:val="000000" w:themeColor="text1"/>
        </w:rPr>
        <w:t xml:space="preserve"> </w:t>
      </w:r>
      <w:r w:rsidR="004A6BAB" w:rsidRPr="00F53552">
        <w:rPr>
          <w:color w:val="000000" w:themeColor="text1"/>
        </w:rPr>
        <w:t>Lunch</w:t>
      </w:r>
      <w:r w:rsidR="00C0108E" w:rsidRPr="00F53552">
        <w:rPr>
          <w:color w:val="000000" w:themeColor="text1"/>
        </w:rPr>
        <w:t xml:space="preserve"> Sponsor</w:t>
      </w:r>
      <w:r w:rsidRPr="00F53552">
        <w:rPr>
          <w:color w:val="000000" w:themeColor="text1"/>
        </w:rPr>
        <w:tab/>
      </w:r>
      <w:r w:rsidRPr="00F53552">
        <w:rPr>
          <w:color w:val="000000" w:themeColor="text1"/>
        </w:rPr>
        <w:tab/>
      </w:r>
      <w:r w:rsidR="00A70EF8">
        <w:rPr>
          <w:color w:val="000000" w:themeColor="text1"/>
        </w:rPr>
        <w:tab/>
      </w:r>
      <w:r w:rsidRPr="00F53552">
        <w:rPr>
          <w:color w:val="000000" w:themeColor="text1"/>
        </w:rPr>
        <w:t>$250</w:t>
      </w:r>
    </w:p>
    <w:p w14:paraId="6209E4FD" w14:textId="4C6A5C88" w:rsidR="00C0108E" w:rsidRPr="00F53552" w:rsidRDefault="00C0108E" w:rsidP="00C0108E">
      <w:pPr>
        <w:spacing w:after="120"/>
        <w:rPr>
          <w:color w:val="000000" w:themeColor="text1"/>
        </w:rPr>
      </w:pPr>
      <w:r w:rsidRPr="00F53552">
        <w:rPr>
          <w:color w:val="000000" w:themeColor="text1"/>
        </w:rPr>
        <w:sym w:font="Wingdings" w:char="F06F"/>
      </w:r>
      <w:r w:rsidR="00A70EF8">
        <w:rPr>
          <w:color w:val="000000" w:themeColor="text1"/>
        </w:rPr>
        <w:t xml:space="preserve"> Changemaker </w:t>
      </w:r>
      <w:r w:rsidR="00A70EF8" w:rsidRPr="00F53552">
        <w:rPr>
          <w:color w:val="000000" w:themeColor="text1"/>
        </w:rPr>
        <w:t>Sponsor</w:t>
      </w:r>
      <w:r w:rsidRPr="00F53552">
        <w:rPr>
          <w:color w:val="000000" w:themeColor="text1"/>
        </w:rPr>
        <w:tab/>
      </w:r>
      <w:r w:rsidRPr="00F53552">
        <w:rPr>
          <w:color w:val="000000" w:themeColor="text1"/>
        </w:rPr>
        <w:tab/>
      </w:r>
      <w:r w:rsidR="00A70EF8">
        <w:rPr>
          <w:color w:val="000000" w:themeColor="text1"/>
        </w:rPr>
        <w:tab/>
      </w:r>
      <w:r w:rsidRPr="00F53552">
        <w:rPr>
          <w:color w:val="000000" w:themeColor="text1"/>
        </w:rPr>
        <w:t>-----</w:t>
      </w:r>
    </w:p>
    <w:p w14:paraId="6D9AF942" w14:textId="77777777" w:rsidR="00AD0633" w:rsidRPr="005C2395" w:rsidRDefault="00AD0633" w:rsidP="00AD0633">
      <w:pPr>
        <w:rPr>
          <w:sz w:val="14"/>
        </w:rPr>
      </w:pPr>
    </w:p>
    <w:p w14:paraId="6D59464B" w14:textId="77777777" w:rsidR="00AD0633" w:rsidRPr="005C2395" w:rsidRDefault="00AD0633" w:rsidP="00AD0633">
      <w:pPr>
        <w:rPr>
          <w:b/>
        </w:rPr>
      </w:pPr>
      <w:r w:rsidRPr="005C2395">
        <w:rPr>
          <w:b/>
        </w:rPr>
        <w:t>Method of Payment</w:t>
      </w:r>
    </w:p>
    <w:p w14:paraId="14EAAC0D" w14:textId="77777777" w:rsidR="00AD0633" w:rsidRDefault="00AD0633" w:rsidP="005C2395">
      <w:pPr>
        <w:spacing w:after="120"/>
      </w:pPr>
      <w:r>
        <w:t>Total Enclosed: $_____________________</w:t>
      </w:r>
      <w:r>
        <w:tab/>
      </w:r>
    </w:p>
    <w:p w14:paraId="09D72B7E" w14:textId="5D904179" w:rsidR="00AD0633" w:rsidRDefault="00AD0633" w:rsidP="005C2395">
      <w:pPr>
        <w:spacing w:after="120"/>
      </w:pPr>
      <w:r>
        <w:t xml:space="preserve">Check </w:t>
      </w:r>
      <w:proofErr w:type="gramStart"/>
      <w:r>
        <w:t>#:</w:t>
      </w:r>
      <w:proofErr w:type="gramEnd"/>
      <w:r>
        <w:t>_____________________(</w:t>
      </w:r>
      <w:r w:rsidR="00BB6C84">
        <w:t>Make c</w:t>
      </w:r>
      <w:r>
        <w:t xml:space="preserve">hecks payable to </w:t>
      </w:r>
      <w:r w:rsidR="00AF72CA">
        <w:t>¡</w:t>
      </w:r>
      <w:r>
        <w:t>Milwaukee Evaluation</w:t>
      </w:r>
      <w:r w:rsidR="00AF72CA">
        <w:t>! Inc.</w:t>
      </w:r>
      <w:r>
        <w:t>)</w:t>
      </w:r>
    </w:p>
    <w:p w14:paraId="1EAC402A" w14:textId="77777777" w:rsidR="00EA0A54" w:rsidRDefault="00EA0A54" w:rsidP="00EA0A54">
      <w:pPr>
        <w:spacing w:after="0"/>
      </w:pPr>
    </w:p>
    <w:p w14:paraId="5126585C" w14:textId="77777777" w:rsidR="005C2395" w:rsidRPr="005E3069" w:rsidRDefault="005C2395" w:rsidP="005C2395">
      <w:pPr>
        <w:spacing w:after="0"/>
        <w:rPr>
          <w:rFonts w:ascii="Century Gothic" w:hAnsi="Century Gothic"/>
          <w:b/>
        </w:rPr>
      </w:pPr>
      <w:r w:rsidRPr="005E3069">
        <w:rPr>
          <w:b/>
        </w:rPr>
        <w:t>P</w:t>
      </w:r>
      <w:r w:rsidRPr="005E3069">
        <w:rPr>
          <w:rFonts w:ascii="Century Gothic" w:hAnsi="Century Gothic"/>
          <w:b/>
        </w:rPr>
        <w:t>lease return completed form and payment to:</w:t>
      </w:r>
    </w:p>
    <w:p w14:paraId="471897BD" w14:textId="77777777" w:rsidR="005C2395" w:rsidRPr="005C2395" w:rsidRDefault="005C2395" w:rsidP="005C2395">
      <w:pPr>
        <w:spacing w:after="0" w:line="240" w:lineRule="auto"/>
        <w:rPr>
          <w:sz w:val="18"/>
        </w:rPr>
      </w:pPr>
      <w:r>
        <w:rPr>
          <w:rFonts w:ascii="Century Gothic" w:hAnsi="Century Gothic" w:cs="Arial"/>
          <w:sz w:val="18"/>
        </w:rPr>
        <w:t>¡</w:t>
      </w:r>
      <w:r w:rsidRPr="005C2395">
        <w:rPr>
          <w:sz w:val="18"/>
        </w:rPr>
        <w:t>Milwaukee Evaluation</w:t>
      </w:r>
      <w:r>
        <w:rPr>
          <w:sz w:val="18"/>
        </w:rPr>
        <w:t>! Inc.</w:t>
      </w:r>
    </w:p>
    <w:p w14:paraId="15821118" w14:textId="311F24E8" w:rsidR="005C2395" w:rsidRPr="005C2395" w:rsidRDefault="005C2395" w:rsidP="005C2395">
      <w:pPr>
        <w:spacing w:after="0" w:line="240" w:lineRule="auto"/>
        <w:rPr>
          <w:sz w:val="18"/>
        </w:rPr>
      </w:pPr>
      <w:r>
        <w:rPr>
          <w:sz w:val="18"/>
        </w:rPr>
        <w:t>1983 N. Summit Ave.</w:t>
      </w:r>
      <w:r w:rsidRPr="005C2395">
        <w:rPr>
          <w:sz w:val="18"/>
        </w:rPr>
        <w:t xml:space="preserve">, </w:t>
      </w:r>
      <w:r w:rsidR="00D40E7B">
        <w:rPr>
          <w:sz w:val="18"/>
        </w:rPr>
        <w:t xml:space="preserve">#33 </w:t>
      </w:r>
      <w:bookmarkStart w:id="0" w:name="_GoBack"/>
      <w:bookmarkEnd w:id="0"/>
      <w:r w:rsidRPr="005C2395">
        <w:rPr>
          <w:sz w:val="18"/>
        </w:rPr>
        <w:t>Milwaukee, WI</w:t>
      </w:r>
      <w:r w:rsidR="005E3069">
        <w:rPr>
          <w:sz w:val="18"/>
        </w:rPr>
        <w:t xml:space="preserve"> 53202</w:t>
      </w:r>
    </w:p>
    <w:p w14:paraId="39D67A9E" w14:textId="77777777" w:rsidR="005C2395" w:rsidRPr="005C2395" w:rsidRDefault="005C2395" w:rsidP="005C2395">
      <w:pPr>
        <w:spacing w:after="0" w:line="240" w:lineRule="auto"/>
        <w:rPr>
          <w:sz w:val="18"/>
        </w:rPr>
      </w:pPr>
      <w:r w:rsidRPr="005C2395">
        <w:rPr>
          <w:sz w:val="18"/>
        </w:rPr>
        <w:t>Email</w:t>
      </w:r>
      <w:r w:rsidR="005E3069">
        <w:rPr>
          <w:sz w:val="18"/>
        </w:rPr>
        <w:t>: milwaukeeevaluation@gmail.com</w:t>
      </w:r>
    </w:p>
    <w:p w14:paraId="742AE260" w14:textId="77777777" w:rsidR="005C2395" w:rsidRDefault="005C2395"/>
    <w:p w14:paraId="7B7929E1" w14:textId="7248A255" w:rsidR="00061014" w:rsidRPr="00061014" w:rsidRDefault="00061014">
      <w:pPr>
        <w:rPr>
          <w:b/>
        </w:rPr>
      </w:pPr>
      <w:r>
        <w:rPr>
          <w:b/>
        </w:rPr>
        <w:t>Deadline: February 17, 2017</w:t>
      </w:r>
    </w:p>
    <w:sectPr w:rsidR="00061014" w:rsidRPr="00061014" w:rsidSect="00EA3C31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CC5AD" w14:textId="77777777" w:rsidR="00C23C72" w:rsidRDefault="00C23C72" w:rsidP="007E76E3">
      <w:pPr>
        <w:spacing w:after="0" w:line="240" w:lineRule="auto"/>
      </w:pPr>
      <w:r>
        <w:separator/>
      </w:r>
    </w:p>
  </w:endnote>
  <w:endnote w:type="continuationSeparator" w:id="0">
    <w:p w14:paraId="2D96EBA6" w14:textId="77777777" w:rsidR="00C23C72" w:rsidRDefault="00C23C72" w:rsidP="007E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4095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E7B8B" w14:textId="77777777" w:rsidR="008A5DCC" w:rsidRDefault="008A5D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E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E641B0" w14:textId="77777777" w:rsidR="005C2395" w:rsidRDefault="005C2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604A1" w14:textId="77777777" w:rsidR="00C23C72" w:rsidRDefault="00C23C72" w:rsidP="007E76E3">
      <w:pPr>
        <w:spacing w:after="0" w:line="240" w:lineRule="auto"/>
      </w:pPr>
      <w:r>
        <w:separator/>
      </w:r>
    </w:p>
  </w:footnote>
  <w:footnote w:type="continuationSeparator" w:id="0">
    <w:p w14:paraId="4CE3DCA3" w14:textId="77777777" w:rsidR="00C23C72" w:rsidRDefault="00C23C72" w:rsidP="007E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77EA" w14:textId="77777777" w:rsidR="007E76E3" w:rsidRDefault="007E76E3" w:rsidP="007E76E3">
    <w:pPr>
      <w:pStyle w:val="Header"/>
      <w:jc w:val="both"/>
      <w:rPr>
        <w:noProof/>
      </w:rPr>
    </w:pPr>
  </w:p>
  <w:p w14:paraId="3BCD31FC" w14:textId="77777777" w:rsidR="007E76E3" w:rsidRDefault="007E76E3" w:rsidP="007E76E3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7BD36" w14:textId="77777777" w:rsidR="00EA3C31" w:rsidRDefault="00EA3C31" w:rsidP="00EA3C31">
    <w:pPr>
      <w:pStyle w:val="Header"/>
      <w:jc w:val="right"/>
    </w:pPr>
    <w:r>
      <w:rPr>
        <w:noProof/>
      </w:rPr>
      <w:drawing>
        <wp:inline distT="0" distB="0" distL="0" distR="0" wp14:anchorId="74D5042A" wp14:editId="2B0DC41B">
          <wp:extent cx="3286125" cy="542925"/>
          <wp:effectExtent l="0" t="0" r="9525" b="9525"/>
          <wp:docPr id="1" name="Picture 1" descr="C:\Users\kwestaby\Downloads\Milw Eval logos Goals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westaby\Downloads\Milw Eval logos Goals Taglin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8" t="8832" r="4868" b="7257"/>
                  <a:stretch/>
                </pic:blipFill>
                <pic:spPr bwMode="auto">
                  <a:xfrm>
                    <a:off x="0" y="0"/>
                    <a:ext cx="3321933" cy="5488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06D"/>
    <w:multiLevelType w:val="hybridMultilevel"/>
    <w:tmpl w:val="5B9260CE"/>
    <w:lvl w:ilvl="0" w:tplc="8B56CA7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8B56CA7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2723354"/>
    <w:multiLevelType w:val="hybridMultilevel"/>
    <w:tmpl w:val="D5E08544"/>
    <w:lvl w:ilvl="0" w:tplc="8B56CA7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480308"/>
    <w:multiLevelType w:val="hybridMultilevel"/>
    <w:tmpl w:val="CC80F450"/>
    <w:lvl w:ilvl="0" w:tplc="1C36923A">
      <w:start w:val="201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2F04"/>
    <w:multiLevelType w:val="hybridMultilevel"/>
    <w:tmpl w:val="B5AC110C"/>
    <w:lvl w:ilvl="0" w:tplc="8B56CA7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B12EA"/>
    <w:multiLevelType w:val="hybridMultilevel"/>
    <w:tmpl w:val="8E7EF5BA"/>
    <w:lvl w:ilvl="0" w:tplc="1C36923A">
      <w:start w:val="201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D5C5C"/>
    <w:multiLevelType w:val="hybridMultilevel"/>
    <w:tmpl w:val="52F4BE12"/>
    <w:lvl w:ilvl="0" w:tplc="1C36923A">
      <w:start w:val="201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4245E"/>
    <w:multiLevelType w:val="hybridMultilevel"/>
    <w:tmpl w:val="B7FA6CE8"/>
    <w:lvl w:ilvl="0" w:tplc="8B56CA7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C95E8B"/>
    <w:multiLevelType w:val="hybridMultilevel"/>
    <w:tmpl w:val="9C423318"/>
    <w:lvl w:ilvl="0" w:tplc="8B56CA7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19"/>
    <w:rsid w:val="00061014"/>
    <w:rsid w:val="000A768A"/>
    <w:rsid w:val="00151263"/>
    <w:rsid w:val="00174FD6"/>
    <w:rsid w:val="001D4FB6"/>
    <w:rsid w:val="001F25AB"/>
    <w:rsid w:val="00215C01"/>
    <w:rsid w:val="00285D19"/>
    <w:rsid w:val="0032729E"/>
    <w:rsid w:val="004A6BAB"/>
    <w:rsid w:val="005362A5"/>
    <w:rsid w:val="00540FA2"/>
    <w:rsid w:val="005453A3"/>
    <w:rsid w:val="005614FD"/>
    <w:rsid w:val="0059330C"/>
    <w:rsid w:val="005C2395"/>
    <w:rsid w:val="005D18A3"/>
    <w:rsid w:val="005E3069"/>
    <w:rsid w:val="0062737B"/>
    <w:rsid w:val="006B2A34"/>
    <w:rsid w:val="00701F49"/>
    <w:rsid w:val="00747EAE"/>
    <w:rsid w:val="00794D00"/>
    <w:rsid w:val="007E76E3"/>
    <w:rsid w:val="008A08C6"/>
    <w:rsid w:val="008A5DCC"/>
    <w:rsid w:val="008E4BE7"/>
    <w:rsid w:val="00947B0C"/>
    <w:rsid w:val="009A2A3C"/>
    <w:rsid w:val="00A70EF8"/>
    <w:rsid w:val="00A7551D"/>
    <w:rsid w:val="00AD0633"/>
    <w:rsid w:val="00AF6283"/>
    <w:rsid w:val="00AF72CA"/>
    <w:rsid w:val="00BB6C84"/>
    <w:rsid w:val="00C0108E"/>
    <w:rsid w:val="00C23C72"/>
    <w:rsid w:val="00C52AE3"/>
    <w:rsid w:val="00C81894"/>
    <w:rsid w:val="00C9250A"/>
    <w:rsid w:val="00D03E95"/>
    <w:rsid w:val="00D40E7B"/>
    <w:rsid w:val="00D62BE8"/>
    <w:rsid w:val="00D67A8F"/>
    <w:rsid w:val="00E136C2"/>
    <w:rsid w:val="00EA0A54"/>
    <w:rsid w:val="00EA3C31"/>
    <w:rsid w:val="00F52B38"/>
    <w:rsid w:val="00F53552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839E"/>
  <w15:chartTrackingRefBased/>
  <w15:docId w15:val="{0EECE917-8EF0-4E9D-B302-BCEBCAC1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EAE"/>
  </w:style>
  <w:style w:type="paragraph" w:styleId="Heading1">
    <w:name w:val="heading 1"/>
    <w:basedOn w:val="Normal"/>
    <w:next w:val="Normal"/>
    <w:link w:val="Heading1Char"/>
    <w:uiPriority w:val="9"/>
    <w:qFormat/>
    <w:rsid w:val="009A2A3C"/>
    <w:pPr>
      <w:keepNext/>
      <w:keepLines/>
      <w:pBdr>
        <w:bottom w:val="doub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7E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7E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7E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7E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7E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7E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7E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A3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7EAE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7EA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E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EA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7EAE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7E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7EA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7EA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7EAE"/>
    <w:pPr>
      <w:spacing w:after="200" w:line="240" w:lineRule="auto"/>
    </w:pPr>
    <w:rPr>
      <w:i/>
      <w:iCs/>
      <w:color w:val="7F7F7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7E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7EA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EA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7EAE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7EA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7EAE"/>
    <w:rPr>
      <w:i/>
      <w:iCs/>
      <w:color w:val="auto"/>
    </w:rPr>
  </w:style>
  <w:style w:type="paragraph" w:styleId="NoSpacing">
    <w:name w:val="No Spacing"/>
    <w:uiPriority w:val="1"/>
    <w:qFormat/>
    <w:rsid w:val="00747E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7EA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7EA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7EA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7EAE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747EA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7EA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47EA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7EAE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747EA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7EAE"/>
    <w:pPr>
      <w:outlineLvl w:val="9"/>
    </w:pPr>
  </w:style>
  <w:style w:type="paragraph" w:styleId="ListParagraph">
    <w:name w:val="List Paragraph"/>
    <w:basedOn w:val="Normal"/>
    <w:uiPriority w:val="34"/>
    <w:qFormat/>
    <w:rsid w:val="009A2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6E3"/>
  </w:style>
  <w:style w:type="paragraph" w:styleId="Footer">
    <w:name w:val="footer"/>
    <w:basedOn w:val="Normal"/>
    <w:link w:val="FooterChar"/>
    <w:uiPriority w:val="99"/>
    <w:unhideWhenUsed/>
    <w:rsid w:val="007E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6E3"/>
  </w:style>
  <w:style w:type="paragraph" w:styleId="BalloonText">
    <w:name w:val="Balloon Text"/>
    <w:basedOn w:val="Normal"/>
    <w:link w:val="BalloonTextChar"/>
    <w:uiPriority w:val="99"/>
    <w:semiHidden/>
    <w:unhideWhenUsed/>
    <w:rsid w:val="008A5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ysClr val="window" lastClr="FFFFFF"/>
      </a:lt1>
      <a:dk2>
        <a:srgbClr val="7F7F7F"/>
      </a:dk2>
      <a:lt2>
        <a:srgbClr val="4D412B"/>
      </a:lt2>
      <a:accent1>
        <a:srgbClr val="C2BC80"/>
      </a:accent1>
      <a:accent2>
        <a:srgbClr val="AF1E30"/>
      </a:accent2>
      <a:accent3>
        <a:srgbClr val="831623"/>
      </a:accent3>
      <a:accent4>
        <a:srgbClr val="9B8357"/>
      </a:accent4>
      <a:accent5>
        <a:srgbClr val="C2BC80"/>
      </a:accent5>
      <a:accent6>
        <a:srgbClr val="7F7F7F"/>
      </a:accent6>
      <a:hlink>
        <a:srgbClr val="F2F2F2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WESTABY</dc:creator>
  <cp:keywords/>
  <dc:description/>
  <cp:lastModifiedBy>Nicole N Robinson</cp:lastModifiedBy>
  <cp:revision>6</cp:revision>
  <cp:lastPrinted>2016-12-21T22:08:00Z</cp:lastPrinted>
  <dcterms:created xsi:type="dcterms:W3CDTF">2017-01-11T05:02:00Z</dcterms:created>
  <dcterms:modified xsi:type="dcterms:W3CDTF">2017-01-11T18:26:00Z</dcterms:modified>
</cp:coreProperties>
</file>